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C6" w:rsidRPr="00B8708A" w:rsidRDefault="00E0111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A43B2">
        <w:rPr>
          <w:rFonts w:hAnsi="Times New Roman" w:cs="Times New Roman"/>
          <w:color w:val="000000"/>
          <w:sz w:val="24"/>
          <w:szCs w:val="24"/>
          <w:lang w:val="ru-RU"/>
        </w:rPr>
        <w:t>Приложение 11</w:t>
      </w:r>
      <w:r w:rsidRPr="007A43B2">
        <w:rPr>
          <w:lang w:val="ru-RU"/>
        </w:rPr>
        <w:br/>
      </w:r>
      <w:r w:rsidRPr="007A43B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</w:t>
      </w:r>
      <w:r w:rsidR="00831517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E56BAF">
        <w:rPr>
          <w:rFonts w:hAnsi="Times New Roman" w:cs="Times New Roman"/>
          <w:color w:val="000000"/>
          <w:sz w:val="24"/>
          <w:szCs w:val="24"/>
          <w:lang w:val="ru-RU"/>
        </w:rPr>
        <w:t>29.12.2</w:t>
      </w:r>
      <w:bookmarkStart w:id="0" w:name="_GoBack"/>
      <w:bookmarkEnd w:id="0"/>
      <w:r w:rsidR="00E56BAF">
        <w:rPr>
          <w:rFonts w:hAnsi="Times New Roman" w:cs="Times New Roman"/>
          <w:color w:val="000000"/>
          <w:sz w:val="24"/>
          <w:szCs w:val="24"/>
          <w:lang w:val="ru-RU"/>
        </w:rPr>
        <w:t>020г № 39</w:t>
      </w:r>
    </w:p>
    <w:p w:rsidR="00871DC6" w:rsidRPr="007A43B2" w:rsidRDefault="00871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DC6" w:rsidRPr="007A43B2" w:rsidRDefault="00E011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43B2">
        <w:rPr>
          <w:rFonts w:hAnsi="Times New Roman" w:cs="Times New Roman"/>
          <w:color w:val="000000"/>
          <w:sz w:val="24"/>
          <w:szCs w:val="24"/>
          <w:lang w:val="ru-RU"/>
        </w:rPr>
        <w:t>Номера журналов операций</w:t>
      </w:r>
    </w:p>
    <w:p w:rsidR="00871DC6" w:rsidRPr="007A43B2" w:rsidRDefault="00871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9"/>
        <w:gridCol w:w="7518"/>
      </w:tblGrid>
      <w:tr w:rsidR="00871DC6" w:rsidRPr="007A43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Pr="007A43B2" w:rsidRDefault="00E0111F" w:rsidP="007A43B2">
            <w:pPr>
              <w:jc w:val="center"/>
              <w:rPr>
                <w:lang w:val="ru-RU"/>
              </w:rPr>
            </w:pPr>
            <w:r w:rsidRPr="007A43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7A43B2">
              <w:rPr>
                <w:lang w:val="ru-RU"/>
              </w:rPr>
              <w:br/>
            </w:r>
            <w:r w:rsidR="007A43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3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Pr="007A43B2" w:rsidRDefault="00E0111F" w:rsidP="007A43B2">
            <w:pPr>
              <w:jc w:val="center"/>
              <w:rPr>
                <w:lang w:val="ru-RU"/>
              </w:rPr>
            </w:pPr>
            <w:r w:rsidRPr="007A43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журнала</w:t>
            </w:r>
          </w:p>
        </w:tc>
      </w:tr>
      <w:tr w:rsidR="00871DC6" w:rsidRPr="00E5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Pr="007A43B2" w:rsidRDefault="00E0111F" w:rsidP="007A43B2">
            <w:pPr>
              <w:jc w:val="center"/>
              <w:rPr>
                <w:lang w:val="ru-RU"/>
              </w:rPr>
            </w:pPr>
            <w:r w:rsidRPr="007A43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Pr="007A43B2" w:rsidRDefault="00E0111F">
            <w:pPr>
              <w:rPr>
                <w:lang w:val="ru-RU"/>
              </w:rPr>
            </w:pPr>
            <w:r w:rsidRPr="007A43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счету «Касса»</w:t>
            </w:r>
          </w:p>
        </w:tc>
      </w:tr>
      <w:tr w:rsidR="00871DC6" w:rsidRPr="00E5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Pr="007A43B2" w:rsidRDefault="00E0111F" w:rsidP="007A43B2">
            <w:pPr>
              <w:jc w:val="center"/>
              <w:rPr>
                <w:lang w:val="ru-RU"/>
              </w:rPr>
            </w:pPr>
            <w:r w:rsidRPr="007A43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Pr="00B8708A" w:rsidRDefault="00E0111F">
            <w:pPr>
              <w:rPr>
                <w:lang w:val="ru-RU"/>
              </w:rPr>
            </w:pPr>
            <w:r w:rsidRPr="00B87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с безналичными денежными средствами</w:t>
            </w:r>
          </w:p>
        </w:tc>
      </w:tr>
      <w:tr w:rsidR="00871DC6" w:rsidRPr="00E5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Pr="007A43B2" w:rsidRDefault="00E0111F" w:rsidP="007A43B2">
            <w:pPr>
              <w:jc w:val="center"/>
              <w:rPr>
                <w:lang w:val="ru-RU"/>
              </w:rPr>
            </w:pPr>
            <w:r w:rsidRPr="007A43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Pr="007A43B2" w:rsidRDefault="00E0111F">
            <w:pPr>
              <w:rPr>
                <w:lang w:val="ru-RU"/>
              </w:rPr>
            </w:pPr>
            <w:r w:rsidRPr="007A43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подотчетными лицами</w:t>
            </w:r>
          </w:p>
        </w:tc>
      </w:tr>
      <w:tr w:rsidR="00871DC6" w:rsidRPr="00E5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Default="00E0111F" w:rsidP="007A43B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Pr="007A43B2" w:rsidRDefault="00E0111F">
            <w:pPr>
              <w:rPr>
                <w:lang w:val="ru-RU"/>
              </w:rPr>
            </w:pPr>
            <w:r w:rsidRPr="007A43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поставщиками и подрядчиками</w:t>
            </w:r>
          </w:p>
        </w:tc>
      </w:tr>
      <w:tr w:rsidR="00871DC6" w:rsidRPr="00E5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Default="00E0111F" w:rsidP="007A43B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Pr="00B8708A" w:rsidRDefault="00E0111F">
            <w:pPr>
              <w:rPr>
                <w:lang w:val="ru-RU"/>
              </w:rPr>
            </w:pPr>
            <w:r w:rsidRPr="00B87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дебиторами по доходам</w:t>
            </w:r>
          </w:p>
        </w:tc>
      </w:tr>
      <w:tr w:rsidR="00871DC6" w:rsidRPr="00E5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Default="00E0111F" w:rsidP="007A43B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Pr="00B8708A" w:rsidRDefault="00E0111F">
            <w:pPr>
              <w:rPr>
                <w:lang w:val="ru-RU"/>
              </w:rPr>
            </w:pPr>
            <w:r w:rsidRPr="00B87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по оплате труда, денежному</w:t>
            </w:r>
            <w:r w:rsidRPr="00B8708A">
              <w:rPr>
                <w:lang w:val="ru-RU"/>
              </w:rPr>
              <w:br/>
            </w:r>
            <w:r w:rsidR="007A43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довольствию и стипендиям</w:t>
            </w:r>
          </w:p>
        </w:tc>
      </w:tr>
      <w:tr w:rsidR="00871DC6" w:rsidRPr="00E5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Pr="007A43B2" w:rsidRDefault="00E0111F" w:rsidP="007A43B2">
            <w:pPr>
              <w:jc w:val="center"/>
              <w:rPr>
                <w:lang w:val="ru-RU"/>
              </w:rPr>
            </w:pPr>
            <w:r w:rsidRPr="007A43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Pr="00B8708A" w:rsidRDefault="00E0111F">
            <w:pPr>
              <w:rPr>
                <w:lang w:val="ru-RU"/>
              </w:rPr>
            </w:pPr>
            <w:r w:rsidRPr="00B87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выбытию и перемещению нефинансовых</w:t>
            </w:r>
            <w:r w:rsidRPr="00B8708A">
              <w:rPr>
                <w:lang w:val="ru-RU"/>
              </w:rPr>
              <w:br/>
            </w:r>
            <w:r w:rsidR="007A43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</w:p>
        </w:tc>
      </w:tr>
      <w:tr w:rsidR="00871DC6" w:rsidRPr="007A43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Pr="007A43B2" w:rsidRDefault="007A43B2" w:rsidP="007A43B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DC6" w:rsidRPr="00B8708A" w:rsidRDefault="007A43B2">
            <w:pPr>
              <w:rPr>
                <w:lang w:val="ru-RU"/>
              </w:rPr>
            </w:pPr>
            <w:r w:rsidRPr="007A43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по прочим операциям</w:t>
            </w:r>
          </w:p>
        </w:tc>
      </w:tr>
      <w:tr w:rsidR="00871DC6" w:rsidRPr="007A43B2" w:rsidTr="007A43B2">
        <w:tc>
          <w:tcPr>
            <w:tcW w:w="16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DC6" w:rsidRPr="007A43B2" w:rsidRDefault="00871D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DC6" w:rsidRPr="007A43B2" w:rsidRDefault="00871D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0111F" w:rsidRPr="007A43B2" w:rsidRDefault="00E0111F">
      <w:pPr>
        <w:rPr>
          <w:lang w:val="ru-RU"/>
        </w:rPr>
      </w:pPr>
    </w:p>
    <w:sectPr w:rsidR="00E0111F" w:rsidRPr="007A43B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F4E50"/>
    <w:rsid w:val="004F7E17"/>
    <w:rsid w:val="005A05CE"/>
    <w:rsid w:val="00653AF6"/>
    <w:rsid w:val="007A43B2"/>
    <w:rsid w:val="00831517"/>
    <w:rsid w:val="00871DC6"/>
    <w:rsid w:val="009C2316"/>
    <w:rsid w:val="00B73A5A"/>
    <w:rsid w:val="00B8708A"/>
    <w:rsid w:val="00E0111F"/>
    <w:rsid w:val="00E438A1"/>
    <w:rsid w:val="00E56BA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609C"/>
  <w15:docId w15:val="{25413FCE-2588-4F19-963F-B0900C83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Хамматова Елена Сергеевна</cp:lastModifiedBy>
  <cp:revision>11</cp:revision>
  <cp:lastPrinted>2021-05-14T11:06:00Z</cp:lastPrinted>
  <dcterms:created xsi:type="dcterms:W3CDTF">2021-04-14T11:42:00Z</dcterms:created>
  <dcterms:modified xsi:type="dcterms:W3CDTF">2022-04-13T07:57:00Z</dcterms:modified>
</cp:coreProperties>
</file>